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C823C" w14:textId="77777777" w:rsidR="00670EDD" w:rsidRPr="00670EDD" w:rsidRDefault="00670EDD" w:rsidP="00670EDD">
      <w:pPr>
        <w:numPr>
          <w:ilvl w:val="0"/>
          <w:numId w:val="1"/>
        </w:num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670EDD">
        <w:rPr>
          <w:rFonts w:ascii="Times New Roman" w:eastAsia="Times New Roman" w:hAnsi="Times New Roman" w:cs="Times New Roman"/>
          <w:sz w:val="24"/>
          <w:szCs w:val="24"/>
        </w:rPr>
        <w:t> </w:t>
      </w:r>
      <w:hyperlink r:id="rId5" w:history="1">
        <w:r w:rsidRPr="00670EDD">
          <w:rPr>
            <w:rFonts w:ascii="Times New Roman" w:eastAsia="Times New Roman" w:hAnsi="Times New Roman" w:cs="Times New Roman"/>
            <w:color w:val="337AB7"/>
            <w:sz w:val="24"/>
            <w:szCs w:val="24"/>
            <w:u w:val="single"/>
          </w:rPr>
          <w:t xml:space="preserve">Vol 24 No 1 (2561): </w:t>
        </w:r>
        <w:proofErr w:type="spellStart"/>
        <w:r w:rsidRPr="00670EDD">
          <w:rPr>
            <w:rFonts w:ascii="Angsana New" w:eastAsia="Times New Roman" w:hAnsi="Angsana New" w:cs="Angsana New"/>
            <w:color w:val="337AB7"/>
            <w:sz w:val="24"/>
            <w:szCs w:val="24"/>
            <w:u w:val="single"/>
          </w:rPr>
          <w:t>มกราคม</w:t>
        </w:r>
        <w:r w:rsidRPr="00670EDD">
          <w:rPr>
            <w:rFonts w:ascii="Times New Roman" w:eastAsia="Times New Roman" w:hAnsi="Times New Roman" w:cs="Times New Roman"/>
            <w:color w:val="337AB7"/>
            <w:sz w:val="24"/>
            <w:szCs w:val="24"/>
            <w:u w:val="single"/>
          </w:rPr>
          <w:t>-</w:t>
        </w:r>
        <w:r w:rsidRPr="00670EDD">
          <w:rPr>
            <w:rFonts w:ascii="Angsana New" w:eastAsia="Times New Roman" w:hAnsi="Angsana New" w:cs="Angsana New"/>
            <w:color w:val="337AB7"/>
            <w:sz w:val="24"/>
            <w:szCs w:val="24"/>
            <w:u w:val="single"/>
          </w:rPr>
          <w:t>เมษายน</w:t>
        </w:r>
        <w:proofErr w:type="spellEnd"/>
        <w:r w:rsidRPr="00670EDD">
          <w:rPr>
            <w:rFonts w:ascii="Times New Roman" w:eastAsia="Times New Roman" w:hAnsi="Times New Roman" w:cs="Times New Roman"/>
            <w:color w:val="337AB7"/>
            <w:sz w:val="24"/>
            <w:szCs w:val="24"/>
            <w:u w:val="single"/>
          </w:rPr>
          <w:t xml:space="preserve"> 2561</w:t>
        </w:r>
      </w:hyperlink>
    </w:p>
    <w:p w14:paraId="59C07E03" w14:textId="77777777" w:rsidR="00670EDD" w:rsidRPr="00670EDD" w:rsidRDefault="00670EDD" w:rsidP="00670EDD">
      <w:pPr>
        <w:pBdr>
          <w:bottom w:val="single" w:sz="6" w:space="7" w:color="EEEEEE"/>
        </w:pBdr>
        <w:spacing w:before="600" w:after="300" w:line="240" w:lineRule="auto"/>
        <w:outlineLvl w:val="0"/>
        <w:rPr>
          <w:rFonts w:ascii="Times New Roman" w:eastAsia="Times New Roman" w:hAnsi="Times New Roman" w:cs="Times New Roman"/>
          <w:kern w:val="36"/>
          <w:sz w:val="24"/>
          <w:szCs w:val="24"/>
        </w:rPr>
      </w:pPr>
      <w:r w:rsidRPr="00670EDD">
        <w:rPr>
          <w:rFonts w:ascii="Times New Roman" w:eastAsia="Times New Roman" w:hAnsi="Times New Roman" w:cs="Times New Roman"/>
          <w:kern w:val="36"/>
          <w:sz w:val="24"/>
          <w:szCs w:val="24"/>
        </w:rPr>
        <w:t xml:space="preserve">Effect of Expressed Breast Milk </w:t>
      </w:r>
      <w:proofErr w:type="gramStart"/>
      <w:r w:rsidRPr="00670EDD">
        <w:rPr>
          <w:rFonts w:ascii="Times New Roman" w:eastAsia="Times New Roman" w:hAnsi="Times New Roman" w:cs="Times New Roman"/>
          <w:kern w:val="36"/>
          <w:sz w:val="24"/>
          <w:szCs w:val="24"/>
        </w:rPr>
        <w:t>With</w:t>
      </w:r>
      <w:proofErr w:type="gramEnd"/>
      <w:r w:rsidRPr="00670EDD">
        <w:rPr>
          <w:rFonts w:ascii="Times New Roman" w:eastAsia="Times New Roman" w:hAnsi="Times New Roman" w:cs="Times New Roman"/>
          <w:kern w:val="36"/>
          <w:sz w:val="24"/>
          <w:szCs w:val="24"/>
        </w:rPr>
        <w:t xml:space="preserve"> Oral Stimulation On Feeding Efficiency in Preterm Infants</w:t>
      </w:r>
    </w:p>
    <w:p w14:paraId="7F2E295D" w14:textId="77777777" w:rsidR="00670EDD" w:rsidRPr="00670EDD" w:rsidRDefault="00670EDD" w:rsidP="00670EDD">
      <w:pPr>
        <w:spacing w:after="0" w:line="240" w:lineRule="auto"/>
        <w:rPr>
          <w:rFonts w:ascii="Times New Roman" w:eastAsia="Times New Roman" w:hAnsi="Times New Roman" w:cs="Times New Roman"/>
          <w:sz w:val="24"/>
          <w:szCs w:val="24"/>
        </w:rPr>
      </w:pPr>
      <w:r w:rsidRPr="00670EDD">
        <w:rPr>
          <w:rFonts w:ascii="Times New Roman" w:eastAsia="Times New Roman" w:hAnsi="Times New Roman" w:cs="Times New Roman"/>
          <w:noProof/>
          <w:color w:val="337AB7"/>
          <w:sz w:val="24"/>
          <w:szCs w:val="24"/>
        </w:rPr>
        <w:drawing>
          <wp:inline distT="0" distB="0" distL="0" distR="0" wp14:anchorId="7A5E3757" wp14:editId="0D047E38">
            <wp:extent cx="807097" cy="1112520"/>
            <wp:effectExtent l="0" t="0" r="0" b="0"/>
            <wp:docPr id="1" name="Picture 1" descr="https://www.tci-thaijo.org/public/journals/24/cover_issue_10887_en_U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ci-thaijo.org/public/journals/24/cover_issue_10887_en_US.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839" cy="1124570"/>
                    </a:xfrm>
                    <a:prstGeom prst="rect">
                      <a:avLst/>
                    </a:prstGeom>
                    <a:noFill/>
                    <a:ln>
                      <a:noFill/>
                    </a:ln>
                  </pic:spPr>
                </pic:pic>
              </a:graphicData>
            </a:graphic>
          </wp:inline>
        </w:drawing>
      </w:r>
    </w:p>
    <w:p w14:paraId="7818B52D" w14:textId="222AEC2A" w:rsidR="00670EDD" w:rsidRDefault="00670EDD" w:rsidP="00670EDD">
      <w:pPr>
        <w:shd w:val="clear" w:color="auto" w:fill="FFFFFF"/>
        <w:spacing w:line="240" w:lineRule="auto"/>
        <w:rPr>
          <w:rFonts w:ascii="Times New Roman" w:eastAsia="Times New Roman" w:hAnsi="Times New Roman" w:cs="Times New Roman"/>
          <w:sz w:val="24"/>
          <w:szCs w:val="24"/>
        </w:rPr>
      </w:pPr>
      <w:r w:rsidRPr="00670EDD">
        <w:rPr>
          <w:rFonts w:ascii="Times New Roman" w:eastAsia="Times New Roman" w:hAnsi="Times New Roman" w:cs="Times New Roman"/>
          <w:b/>
          <w:bCs/>
          <w:sz w:val="24"/>
          <w:szCs w:val="24"/>
        </w:rPr>
        <w:t>Published</w:t>
      </w:r>
      <w:r w:rsidRPr="00670EDD">
        <w:rPr>
          <w:rFonts w:ascii="Times New Roman" w:eastAsia="Times New Roman" w:hAnsi="Times New Roman" w:cs="Times New Roman"/>
          <w:sz w:val="24"/>
          <w:szCs w:val="24"/>
        </w:rPr>
        <w:t> Jul 16, 2018</w:t>
      </w:r>
    </w:p>
    <w:p w14:paraId="5F13A908" w14:textId="77777777" w:rsidR="00670EDD" w:rsidRPr="00670EDD" w:rsidRDefault="00670EDD" w:rsidP="00670EDD">
      <w:pPr>
        <w:shd w:val="clear" w:color="auto" w:fill="FFFFFF"/>
        <w:spacing w:line="240" w:lineRule="auto"/>
        <w:rPr>
          <w:rFonts w:ascii="Times New Roman" w:eastAsia="Times New Roman" w:hAnsi="Times New Roman" w:cs="Times New Roman"/>
          <w:sz w:val="24"/>
          <w:szCs w:val="24"/>
        </w:rPr>
      </w:pPr>
      <w:proofErr w:type="spellStart"/>
      <w:r w:rsidRPr="00670EDD">
        <w:rPr>
          <w:rFonts w:ascii="Times New Roman" w:eastAsia="Times New Roman" w:hAnsi="Times New Roman" w:cs="Times New Roman"/>
          <w:sz w:val="24"/>
          <w:szCs w:val="24"/>
        </w:rPr>
        <w:t>Chailangka</w:t>
      </w:r>
      <w:proofErr w:type="spellEnd"/>
      <w:r w:rsidRPr="00670EDD">
        <w:rPr>
          <w:rFonts w:ascii="Times New Roman" w:eastAsia="Times New Roman" w:hAnsi="Times New Roman" w:cs="Times New Roman"/>
          <w:sz w:val="24"/>
          <w:szCs w:val="24"/>
        </w:rPr>
        <w:t xml:space="preserve"> W, </w:t>
      </w:r>
      <w:proofErr w:type="spellStart"/>
      <w:r w:rsidRPr="00670EDD">
        <w:rPr>
          <w:rFonts w:ascii="Times New Roman" w:eastAsia="Times New Roman" w:hAnsi="Times New Roman" w:cs="Times New Roman"/>
          <w:sz w:val="24"/>
          <w:szCs w:val="24"/>
        </w:rPr>
        <w:t>Daramas</w:t>
      </w:r>
      <w:proofErr w:type="spellEnd"/>
      <w:r w:rsidRPr="00670EDD">
        <w:rPr>
          <w:rFonts w:ascii="Times New Roman" w:eastAsia="Times New Roman" w:hAnsi="Times New Roman" w:cs="Times New Roman"/>
          <w:sz w:val="24"/>
          <w:szCs w:val="24"/>
        </w:rPr>
        <w:t xml:space="preserve"> T, </w:t>
      </w:r>
      <w:proofErr w:type="spellStart"/>
      <w:r w:rsidRPr="00670EDD">
        <w:rPr>
          <w:rFonts w:ascii="Times New Roman" w:eastAsia="Times New Roman" w:hAnsi="Times New Roman" w:cs="Times New Roman"/>
          <w:sz w:val="24"/>
          <w:szCs w:val="24"/>
        </w:rPr>
        <w:t>Kongsaktrakul</w:t>
      </w:r>
      <w:proofErr w:type="spellEnd"/>
      <w:r w:rsidRPr="00670EDD">
        <w:rPr>
          <w:rFonts w:ascii="Times New Roman" w:eastAsia="Times New Roman" w:hAnsi="Times New Roman" w:cs="Times New Roman"/>
          <w:sz w:val="24"/>
          <w:szCs w:val="24"/>
        </w:rPr>
        <w:t xml:space="preserve"> C. Effect of Expressed Breast Milk </w:t>
      </w:r>
      <w:proofErr w:type="gramStart"/>
      <w:r w:rsidRPr="00670EDD">
        <w:rPr>
          <w:rFonts w:ascii="Times New Roman" w:eastAsia="Times New Roman" w:hAnsi="Times New Roman" w:cs="Times New Roman"/>
          <w:sz w:val="24"/>
          <w:szCs w:val="24"/>
        </w:rPr>
        <w:t>With</w:t>
      </w:r>
      <w:proofErr w:type="gramEnd"/>
      <w:r w:rsidRPr="00670EDD">
        <w:rPr>
          <w:rFonts w:ascii="Times New Roman" w:eastAsia="Times New Roman" w:hAnsi="Times New Roman" w:cs="Times New Roman"/>
          <w:sz w:val="24"/>
          <w:szCs w:val="24"/>
        </w:rPr>
        <w:t xml:space="preserve"> Oral Stimulation On Feeding Efficiency in Preterm Infants. </w:t>
      </w:r>
      <w:proofErr w:type="spellStart"/>
      <w:r w:rsidRPr="00670EDD">
        <w:rPr>
          <w:rFonts w:ascii="Times New Roman" w:eastAsia="Times New Roman" w:hAnsi="Times New Roman" w:cs="Times New Roman"/>
          <w:i/>
          <w:sz w:val="24"/>
          <w:szCs w:val="24"/>
        </w:rPr>
        <w:t>Ramathibodi</w:t>
      </w:r>
      <w:proofErr w:type="spellEnd"/>
      <w:r w:rsidRPr="00670EDD">
        <w:rPr>
          <w:rFonts w:ascii="Times New Roman" w:eastAsia="Times New Roman" w:hAnsi="Times New Roman" w:cs="Times New Roman"/>
          <w:i/>
          <w:sz w:val="24"/>
          <w:szCs w:val="24"/>
        </w:rPr>
        <w:t xml:space="preserve"> Nursing Journal [Internet].</w:t>
      </w:r>
      <w:r w:rsidRPr="00670EDD">
        <w:rPr>
          <w:rFonts w:ascii="Times New Roman" w:eastAsia="Times New Roman" w:hAnsi="Times New Roman" w:cs="Times New Roman"/>
          <w:sz w:val="24"/>
          <w:szCs w:val="24"/>
        </w:rPr>
        <w:t xml:space="preserve"> 16Jul.2018 [cited 28May2019];24(1):25-6. Available from: https://www.tci-thaijo.org/index.php/RNJ/article/view/94749</w:t>
      </w:r>
    </w:p>
    <w:p w14:paraId="63B2D7F4" w14:textId="77777777" w:rsidR="00670EDD" w:rsidRPr="00670EDD" w:rsidRDefault="00670EDD" w:rsidP="00670EDD">
      <w:pPr>
        <w:shd w:val="clear" w:color="auto" w:fill="FFFFFF"/>
        <w:spacing w:line="240" w:lineRule="auto"/>
        <w:rPr>
          <w:rFonts w:ascii="Times New Roman" w:eastAsia="Times New Roman" w:hAnsi="Times New Roman" w:cs="Times New Roman"/>
          <w:sz w:val="24"/>
          <w:szCs w:val="24"/>
        </w:rPr>
      </w:pPr>
    </w:p>
    <w:p w14:paraId="731EBAD4" w14:textId="77777777" w:rsidR="00670EDD" w:rsidRPr="00670EDD" w:rsidRDefault="00670EDD" w:rsidP="00670EDD">
      <w:pPr>
        <w:spacing w:after="0" w:line="240" w:lineRule="auto"/>
        <w:rPr>
          <w:rFonts w:ascii="Times New Roman" w:eastAsia="Times New Roman" w:hAnsi="Times New Roman" w:cs="Times New Roman"/>
          <w:sz w:val="20"/>
          <w:szCs w:val="20"/>
        </w:rPr>
      </w:pPr>
      <w:proofErr w:type="spellStart"/>
      <w:r w:rsidRPr="00670EDD">
        <w:rPr>
          <w:rFonts w:ascii="Times New Roman" w:eastAsia="Times New Roman" w:hAnsi="Times New Roman" w:cs="Times New Roman"/>
          <w:b/>
          <w:bCs/>
          <w:sz w:val="20"/>
          <w:szCs w:val="20"/>
        </w:rPr>
        <w:t>Wiphawan</w:t>
      </w:r>
      <w:proofErr w:type="spellEnd"/>
      <w:r w:rsidRPr="00670EDD">
        <w:rPr>
          <w:rFonts w:ascii="Times New Roman" w:eastAsia="Times New Roman" w:hAnsi="Times New Roman" w:cs="Times New Roman"/>
          <w:b/>
          <w:bCs/>
          <w:sz w:val="20"/>
          <w:szCs w:val="20"/>
        </w:rPr>
        <w:t xml:space="preserve"> </w:t>
      </w:r>
      <w:proofErr w:type="spellStart"/>
      <w:r w:rsidRPr="00670EDD">
        <w:rPr>
          <w:rFonts w:ascii="Times New Roman" w:eastAsia="Times New Roman" w:hAnsi="Times New Roman" w:cs="Times New Roman"/>
          <w:b/>
          <w:bCs/>
          <w:sz w:val="20"/>
          <w:szCs w:val="20"/>
        </w:rPr>
        <w:t>Chailangka</w:t>
      </w:r>
      <w:proofErr w:type="spellEnd"/>
    </w:p>
    <w:p w14:paraId="7CF23D5D" w14:textId="77777777" w:rsidR="00670EDD" w:rsidRPr="00670EDD" w:rsidRDefault="00670EDD" w:rsidP="00670EDD">
      <w:pPr>
        <w:spacing w:after="0" w:line="240" w:lineRule="auto"/>
        <w:rPr>
          <w:rFonts w:ascii="Times New Roman" w:eastAsia="Times New Roman" w:hAnsi="Times New Roman" w:cs="Times New Roman"/>
          <w:sz w:val="20"/>
          <w:szCs w:val="20"/>
        </w:rPr>
      </w:pPr>
      <w:r w:rsidRPr="00670EDD">
        <w:rPr>
          <w:rFonts w:ascii="Times New Roman" w:eastAsia="Times New Roman" w:hAnsi="Times New Roman" w:cs="Times New Roman"/>
          <w:sz w:val="20"/>
          <w:szCs w:val="20"/>
        </w:rPr>
        <w:t>Mahidol university</w:t>
      </w:r>
    </w:p>
    <w:p w14:paraId="74291DC8" w14:textId="77777777" w:rsidR="00670EDD" w:rsidRPr="00670EDD" w:rsidRDefault="00670EDD" w:rsidP="00670EDD">
      <w:pPr>
        <w:spacing w:after="0" w:line="240" w:lineRule="auto"/>
        <w:rPr>
          <w:rFonts w:ascii="Times New Roman" w:eastAsia="Times New Roman" w:hAnsi="Times New Roman" w:cs="Times New Roman"/>
          <w:sz w:val="20"/>
          <w:szCs w:val="20"/>
        </w:rPr>
      </w:pPr>
      <w:proofErr w:type="spellStart"/>
      <w:r w:rsidRPr="00670EDD">
        <w:rPr>
          <w:rFonts w:ascii="Times New Roman" w:eastAsia="Times New Roman" w:hAnsi="Times New Roman" w:cs="Times New Roman"/>
          <w:b/>
          <w:bCs/>
          <w:sz w:val="20"/>
          <w:szCs w:val="20"/>
        </w:rPr>
        <w:t>Tipawan</w:t>
      </w:r>
      <w:proofErr w:type="spellEnd"/>
      <w:r w:rsidRPr="00670EDD">
        <w:rPr>
          <w:rFonts w:ascii="Times New Roman" w:eastAsia="Times New Roman" w:hAnsi="Times New Roman" w:cs="Times New Roman"/>
          <w:b/>
          <w:bCs/>
          <w:sz w:val="20"/>
          <w:szCs w:val="20"/>
        </w:rPr>
        <w:t xml:space="preserve"> </w:t>
      </w:r>
      <w:proofErr w:type="spellStart"/>
      <w:r w:rsidRPr="00670EDD">
        <w:rPr>
          <w:rFonts w:ascii="Times New Roman" w:eastAsia="Times New Roman" w:hAnsi="Times New Roman" w:cs="Times New Roman"/>
          <w:b/>
          <w:bCs/>
          <w:sz w:val="20"/>
          <w:szCs w:val="20"/>
        </w:rPr>
        <w:t>Daramas</w:t>
      </w:r>
      <w:proofErr w:type="spellEnd"/>
    </w:p>
    <w:p w14:paraId="68686B61" w14:textId="77777777" w:rsidR="00670EDD" w:rsidRPr="00670EDD" w:rsidRDefault="00670EDD" w:rsidP="00670EDD">
      <w:pPr>
        <w:spacing w:after="0" w:line="240" w:lineRule="auto"/>
        <w:rPr>
          <w:rFonts w:ascii="Times New Roman" w:eastAsia="Times New Roman" w:hAnsi="Times New Roman" w:cs="Times New Roman"/>
          <w:sz w:val="20"/>
          <w:szCs w:val="20"/>
        </w:rPr>
      </w:pPr>
      <w:r w:rsidRPr="00670EDD">
        <w:rPr>
          <w:rFonts w:ascii="Times New Roman" w:eastAsia="Times New Roman" w:hAnsi="Times New Roman" w:cs="Times New Roman"/>
          <w:sz w:val="20"/>
          <w:szCs w:val="20"/>
        </w:rPr>
        <w:t>Mahidol University</w:t>
      </w:r>
    </w:p>
    <w:p w14:paraId="08EC4D78" w14:textId="77777777" w:rsidR="00670EDD" w:rsidRPr="00670EDD" w:rsidRDefault="00670EDD" w:rsidP="00670EDD">
      <w:pPr>
        <w:spacing w:after="0" w:line="240" w:lineRule="auto"/>
        <w:rPr>
          <w:rFonts w:ascii="Times New Roman" w:eastAsia="Times New Roman" w:hAnsi="Times New Roman" w:cs="Times New Roman"/>
          <w:sz w:val="20"/>
          <w:szCs w:val="20"/>
        </w:rPr>
      </w:pPr>
      <w:proofErr w:type="spellStart"/>
      <w:r w:rsidRPr="00670EDD">
        <w:rPr>
          <w:rFonts w:ascii="Times New Roman" w:eastAsia="Times New Roman" w:hAnsi="Times New Roman" w:cs="Times New Roman"/>
          <w:b/>
          <w:bCs/>
          <w:sz w:val="20"/>
          <w:szCs w:val="20"/>
        </w:rPr>
        <w:t>Chuanruedee</w:t>
      </w:r>
      <w:proofErr w:type="spellEnd"/>
      <w:r w:rsidRPr="00670EDD">
        <w:rPr>
          <w:rFonts w:ascii="Times New Roman" w:eastAsia="Times New Roman" w:hAnsi="Times New Roman" w:cs="Times New Roman"/>
          <w:b/>
          <w:bCs/>
          <w:sz w:val="20"/>
          <w:szCs w:val="20"/>
        </w:rPr>
        <w:t xml:space="preserve"> </w:t>
      </w:r>
      <w:proofErr w:type="spellStart"/>
      <w:r w:rsidRPr="00670EDD">
        <w:rPr>
          <w:rFonts w:ascii="Times New Roman" w:eastAsia="Times New Roman" w:hAnsi="Times New Roman" w:cs="Times New Roman"/>
          <w:b/>
          <w:bCs/>
          <w:sz w:val="20"/>
          <w:szCs w:val="20"/>
        </w:rPr>
        <w:t>Kongsaktrakul</w:t>
      </w:r>
      <w:proofErr w:type="spellEnd"/>
    </w:p>
    <w:p w14:paraId="6C64B747" w14:textId="77777777" w:rsidR="00670EDD" w:rsidRPr="00670EDD" w:rsidRDefault="00670EDD" w:rsidP="00670EDD">
      <w:pPr>
        <w:spacing w:line="240" w:lineRule="auto"/>
        <w:rPr>
          <w:rFonts w:ascii="Times New Roman" w:eastAsia="Times New Roman" w:hAnsi="Times New Roman" w:cs="Times New Roman"/>
          <w:sz w:val="20"/>
          <w:szCs w:val="20"/>
        </w:rPr>
      </w:pPr>
      <w:r w:rsidRPr="00670EDD">
        <w:rPr>
          <w:rFonts w:ascii="Times New Roman" w:eastAsia="Times New Roman" w:hAnsi="Times New Roman" w:cs="Times New Roman"/>
          <w:sz w:val="20"/>
          <w:szCs w:val="20"/>
        </w:rPr>
        <w:t>Mahidol University</w:t>
      </w:r>
    </w:p>
    <w:p w14:paraId="6ED811F5" w14:textId="77777777" w:rsidR="00670EDD" w:rsidRPr="00670EDD" w:rsidRDefault="00670EDD" w:rsidP="00670EDD">
      <w:pPr>
        <w:spacing w:before="300" w:after="150" w:line="240" w:lineRule="auto"/>
        <w:outlineLvl w:val="1"/>
        <w:rPr>
          <w:rFonts w:ascii="Times New Roman" w:eastAsia="Times New Roman" w:hAnsi="Times New Roman" w:cs="Times New Roman"/>
          <w:sz w:val="24"/>
          <w:szCs w:val="24"/>
        </w:rPr>
      </w:pPr>
      <w:r w:rsidRPr="00670EDD">
        <w:rPr>
          <w:rFonts w:ascii="Times New Roman" w:eastAsia="Times New Roman" w:hAnsi="Times New Roman" w:cs="Times New Roman"/>
          <w:sz w:val="24"/>
          <w:szCs w:val="24"/>
        </w:rPr>
        <w:t>Abstract</w:t>
      </w:r>
      <w:bookmarkStart w:id="0" w:name="_GoBack"/>
      <w:bookmarkEnd w:id="0"/>
    </w:p>
    <w:p w14:paraId="0934D524" w14:textId="415C9763" w:rsidR="00670EDD" w:rsidRPr="00670EDD" w:rsidRDefault="00670EDD" w:rsidP="00670EDD">
      <w:pPr>
        <w:spacing w:after="150" w:line="240" w:lineRule="auto"/>
        <w:rPr>
          <w:rFonts w:ascii="Times New Roman" w:eastAsia="Times New Roman" w:hAnsi="Times New Roman" w:cs="Times New Roman"/>
          <w:sz w:val="24"/>
          <w:szCs w:val="24"/>
        </w:rPr>
      </w:pPr>
      <w:r w:rsidRPr="00670EDD">
        <w:rPr>
          <w:rFonts w:ascii="Times New Roman" w:eastAsia="Times New Roman" w:hAnsi="Times New Roman" w:cs="Times New Roman"/>
          <w:sz w:val="24"/>
          <w:szCs w:val="24"/>
        </w:rPr>
        <w:t xml:space="preserve">The present study was quasi-experimental research to investigate the effect of expressed breast milk with oral stimulation on feeding efficiency in preterm infants. The study sample 30 preterm infants who gestational age (GA) range from 31-34 weeks and who admitted into the newborn ward at the tertiary Hospital between March and </w:t>
      </w:r>
      <w:r w:rsidRPr="00670EDD">
        <w:rPr>
          <w:rFonts w:ascii="Times New Roman" w:eastAsia="Times New Roman" w:hAnsi="Times New Roman" w:cs="Times New Roman"/>
          <w:sz w:val="24"/>
          <w:szCs w:val="24"/>
        </w:rPr>
        <w:t>September</w:t>
      </w:r>
      <w:r w:rsidRPr="00670EDD">
        <w:rPr>
          <w:rFonts w:ascii="Times New Roman" w:eastAsia="Times New Roman" w:hAnsi="Times New Roman" w:cs="Times New Roman"/>
          <w:sz w:val="24"/>
          <w:szCs w:val="24"/>
        </w:rPr>
        <w:t xml:space="preserve"> 2016. The 30 preterm infants were recruited based on the inclusion criteria, and each preterm infant was randomly assigned, using generated random numbers, to the control group or experimental group. The preterm infants in the experimental group received expressed breast milk with oral stimulation and the control group received </w:t>
      </w:r>
      <w:r w:rsidRPr="00670EDD">
        <w:rPr>
          <w:rFonts w:ascii="Times New Roman" w:eastAsia="Times New Roman" w:hAnsi="Times New Roman" w:cs="Times New Roman"/>
          <w:b/>
          <w:sz w:val="24"/>
          <w:szCs w:val="24"/>
        </w:rPr>
        <w:t>only oral stimulation as developed by Lessen</w:t>
      </w:r>
      <w:r w:rsidRPr="00670EDD">
        <w:rPr>
          <w:rFonts w:ascii="Times New Roman" w:eastAsia="Times New Roman" w:hAnsi="Times New Roman" w:cs="Times New Roman"/>
          <w:sz w:val="24"/>
          <w:szCs w:val="24"/>
        </w:rPr>
        <w:t xml:space="preserve">. The oral stimulation provided assisted movement for the cheeks, lips, gum, tongue and palate. The intervention was given once a day, for 5 minutes, totaling 7 consecutive days. Feeding efficiency </w:t>
      </w:r>
      <w:proofErr w:type="spellStart"/>
      <w:r w:rsidRPr="00670EDD">
        <w:rPr>
          <w:rFonts w:ascii="Times New Roman" w:eastAsia="Times New Roman" w:hAnsi="Times New Roman" w:cs="Times New Roman"/>
          <w:sz w:val="24"/>
          <w:szCs w:val="24"/>
        </w:rPr>
        <w:t>refered</w:t>
      </w:r>
      <w:proofErr w:type="spellEnd"/>
      <w:r w:rsidRPr="00670EDD">
        <w:rPr>
          <w:rFonts w:ascii="Times New Roman" w:eastAsia="Times New Roman" w:hAnsi="Times New Roman" w:cs="Times New Roman"/>
          <w:sz w:val="24"/>
          <w:szCs w:val="24"/>
        </w:rPr>
        <w:t xml:space="preserve"> to the average percentage of the amount of milk the infants could suck and swallow for first 5 minutes and average amount was measured during 2 consecutive meals on 1, 3, and 5 days. Difference in the feeding efficiency between the subjects in the experimental and the control group were determined with the repeated measure ANOVA. The result showed that the feeding efficiency on 1, 3 and 5 days of the preterm babies who received expressed breast milk with oral stimulation had better feeding efficiency than the infants who received only oral stimulation with a statistical significance. This study could be used as a guideline to promote the feeding efficiency in preterm inf</w:t>
      </w:r>
      <w:r>
        <w:rPr>
          <w:rFonts w:ascii="Times New Roman" w:eastAsia="Times New Roman" w:hAnsi="Times New Roman" w:cs="Times New Roman"/>
          <w:sz w:val="24"/>
          <w:szCs w:val="24"/>
        </w:rPr>
        <w:t>a</w:t>
      </w:r>
      <w:r w:rsidRPr="00670EDD">
        <w:rPr>
          <w:rFonts w:ascii="Times New Roman" w:eastAsia="Times New Roman" w:hAnsi="Times New Roman" w:cs="Times New Roman"/>
          <w:sz w:val="24"/>
          <w:szCs w:val="24"/>
        </w:rPr>
        <w:t>nts. </w:t>
      </w:r>
    </w:p>
    <w:p w14:paraId="4AE16DA4" w14:textId="77777777" w:rsidR="00670EDD" w:rsidRPr="00670EDD" w:rsidRDefault="00670EDD" w:rsidP="00670EDD">
      <w:pPr>
        <w:spacing w:before="300" w:after="150" w:line="240" w:lineRule="auto"/>
        <w:outlineLvl w:val="1"/>
        <w:rPr>
          <w:rFonts w:ascii="Times New Roman" w:eastAsia="Times New Roman" w:hAnsi="Times New Roman" w:cs="Times New Roman"/>
          <w:sz w:val="24"/>
          <w:szCs w:val="24"/>
        </w:rPr>
      </w:pPr>
      <w:r w:rsidRPr="00670EDD">
        <w:rPr>
          <w:rFonts w:ascii="Times New Roman" w:eastAsia="Times New Roman" w:hAnsi="Times New Roman" w:cs="Times New Roman"/>
          <w:sz w:val="24"/>
          <w:szCs w:val="24"/>
        </w:rPr>
        <w:t>Keywords</w:t>
      </w:r>
    </w:p>
    <w:p w14:paraId="453802D2" w14:textId="77777777" w:rsidR="00670EDD" w:rsidRPr="00670EDD" w:rsidRDefault="00670EDD" w:rsidP="00670EDD">
      <w:pPr>
        <w:spacing w:after="0" w:line="240" w:lineRule="auto"/>
        <w:rPr>
          <w:rFonts w:ascii="Times New Roman" w:eastAsia="Times New Roman" w:hAnsi="Times New Roman" w:cs="Times New Roman"/>
          <w:sz w:val="24"/>
          <w:szCs w:val="24"/>
        </w:rPr>
      </w:pPr>
      <w:r w:rsidRPr="00670EDD">
        <w:rPr>
          <w:rFonts w:ascii="Times New Roman" w:eastAsia="Times New Roman" w:hAnsi="Times New Roman" w:cs="Times New Roman"/>
          <w:sz w:val="24"/>
          <w:szCs w:val="24"/>
        </w:rPr>
        <w:t>Expressed breast milk, Oral stimulation, Feeding efficiency, Premature infants</w:t>
      </w:r>
    </w:p>
    <w:p w14:paraId="4261873B" w14:textId="77777777" w:rsidR="00670EDD" w:rsidRDefault="00670EDD" w:rsidP="00670EDD">
      <w:pPr>
        <w:shd w:val="clear" w:color="auto" w:fill="FFFFFF"/>
        <w:spacing w:line="240" w:lineRule="auto"/>
        <w:rPr>
          <w:rFonts w:ascii="Times New Roman" w:eastAsia="Times New Roman" w:hAnsi="Times New Roman" w:cs="Times New Roman"/>
          <w:sz w:val="24"/>
          <w:szCs w:val="24"/>
        </w:rPr>
      </w:pPr>
    </w:p>
    <w:p w14:paraId="01462913" w14:textId="77777777" w:rsidR="00670EDD" w:rsidRDefault="00670EDD" w:rsidP="00670EDD">
      <w:pPr>
        <w:shd w:val="clear" w:color="auto" w:fill="FFFFFF"/>
        <w:spacing w:line="240" w:lineRule="auto"/>
        <w:rPr>
          <w:rFonts w:ascii="Times New Roman" w:eastAsia="Times New Roman" w:hAnsi="Times New Roman" w:cs="Times New Roman"/>
          <w:sz w:val="24"/>
          <w:szCs w:val="24"/>
        </w:rPr>
      </w:pPr>
    </w:p>
    <w:p w14:paraId="1F88C312" w14:textId="77777777" w:rsidR="00670EDD" w:rsidRDefault="00670EDD" w:rsidP="00670EDD">
      <w:pPr>
        <w:shd w:val="clear" w:color="auto" w:fill="FFFFFF"/>
        <w:spacing w:line="240" w:lineRule="auto"/>
        <w:rPr>
          <w:rFonts w:ascii="Times New Roman" w:eastAsia="Times New Roman" w:hAnsi="Times New Roman" w:cs="Times New Roman"/>
          <w:sz w:val="24"/>
          <w:szCs w:val="24"/>
        </w:rPr>
      </w:pPr>
    </w:p>
    <w:p w14:paraId="6D945C12" w14:textId="77777777" w:rsidR="00334379" w:rsidRPr="00670EDD" w:rsidRDefault="00334379">
      <w:pPr>
        <w:rPr>
          <w:rFonts w:ascii="Times New Roman" w:hAnsi="Times New Roman" w:cs="Times New Roman"/>
          <w:sz w:val="24"/>
          <w:szCs w:val="24"/>
        </w:rPr>
      </w:pPr>
    </w:p>
    <w:sectPr w:rsidR="00334379" w:rsidRPr="00670EDD" w:rsidSect="00670E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B58D8"/>
    <w:multiLevelType w:val="multilevel"/>
    <w:tmpl w:val="2434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DD"/>
    <w:rsid w:val="00334379"/>
    <w:rsid w:val="00670EDD"/>
    <w:rsid w:val="00A4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F91"/>
  <w15:chartTrackingRefBased/>
  <w15:docId w15:val="{F17103B6-5C1C-459A-8CAF-61594ACB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9346">
      <w:bodyDiv w:val="1"/>
      <w:marLeft w:val="0"/>
      <w:marRight w:val="0"/>
      <w:marTop w:val="0"/>
      <w:marBottom w:val="0"/>
      <w:divBdr>
        <w:top w:val="none" w:sz="0" w:space="0" w:color="auto"/>
        <w:left w:val="none" w:sz="0" w:space="0" w:color="auto"/>
        <w:bottom w:val="none" w:sz="0" w:space="0" w:color="auto"/>
        <w:right w:val="none" w:sz="0" w:space="0" w:color="auto"/>
      </w:divBdr>
      <w:divsChild>
        <w:div w:id="258873366">
          <w:marLeft w:val="-225"/>
          <w:marRight w:val="-225"/>
          <w:marTop w:val="0"/>
          <w:marBottom w:val="0"/>
          <w:divBdr>
            <w:top w:val="none" w:sz="0" w:space="0" w:color="auto"/>
            <w:left w:val="none" w:sz="0" w:space="0" w:color="auto"/>
            <w:bottom w:val="none" w:sz="0" w:space="0" w:color="auto"/>
            <w:right w:val="none" w:sz="0" w:space="0" w:color="auto"/>
          </w:divBdr>
          <w:divsChild>
            <w:div w:id="1586916944">
              <w:marLeft w:val="0"/>
              <w:marRight w:val="0"/>
              <w:marTop w:val="0"/>
              <w:marBottom w:val="0"/>
              <w:divBdr>
                <w:top w:val="none" w:sz="0" w:space="0" w:color="auto"/>
                <w:left w:val="none" w:sz="0" w:space="0" w:color="auto"/>
                <w:bottom w:val="none" w:sz="0" w:space="0" w:color="auto"/>
                <w:right w:val="none" w:sz="0" w:space="0" w:color="auto"/>
              </w:divBdr>
            </w:div>
            <w:div w:id="254828110">
              <w:marLeft w:val="0"/>
              <w:marRight w:val="0"/>
              <w:marTop w:val="0"/>
              <w:marBottom w:val="0"/>
              <w:divBdr>
                <w:top w:val="none" w:sz="0" w:space="0" w:color="auto"/>
                <w:left w:val="none" w:sz="0" w:space="0" w:color="auto"/>
                <w:bottom w:val="none" w:sz="0" w:space="0" w:color="auto"/>
                <w:right w:val="none" w:sz="0" w:space="0" w:color="auto"/>
              </w:divBdr>
            </w:div>
            <w:div w:id="1354453869">
              <w:marLeft w:val="0"/>
              <w:marRight w:val="0"/>
              <w:marTop w:val="0"/>
              <w:marBottom w:val="300"/>
              <w:divBdr>
                <w:top w:val="none" w:sz="0" w:space="0" w:color="auto"/>
                <w:left w:val="none" w:sz="0" w:space="0" w:color="auto"/>
                <w:bottom w:val="none" w:sz="0" w:space="0" w:color="auto"/>
                <w:right w:val="none" w:sz="0" w:space="0" w:color="auto"/>
              </w:divBdr>
              <w:divsChild>
                <w:div w:id="203306851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905409983">
              <w:marLeft w:val="0"/>
              <w:marRight w:val="0"/>
              <w:marTop w:val="0"/>
              <w:marBottom w:val="0"/>
              <w:divBdr>
                <w:top w:val="none" w:sz="0" w:space="0" w:color="auto"/>
                <w:left w:val="none" w:sz="0" w:space="0" w:color="auto"/>
                <w:bottom w:val="none" w:sz="0" w:space="0" w:color="auto"/>
                <w:right w:val="none" w:sz="0" w:space="0" w:color="auto"/>
              </w:divBdr>
              <w:divsChild>
                <w:div w:id="1272592753">
                  <w:marLeft w:val="0"/>
                  <w:marRight w:val="0"/>
                  <w:marTop w:val="0"/>
                  <w:marBottom w:val="480"/>
                  <w:divBdr>
                    <w:top w:val="none" w:sz="0" w:space="0" w:color="auto"/>
                    <w:left w:val="none" w:sz="0" w:space="0" w:color="auto"/>
                    <w:bottom w:val="none" w:sz="0" w:space="0" w:color="auto"/>
                    <w:right w:val="none" w:sz="0" w:space="0" w:color="auto"/>
                  </w:divBdr>
                  <w:divsChild>
                    <w:div w:id="344408450">
                      <w:marLeft w:val="0"/>
                      <w:marRight w:val="0"/>
                      <w:marTop w:val="0"/>
                      <w:marBottom w:val="0"/>
                      <w:divBdr>
                        <w:top w:val="none" w:sz="0" w:space="0" w:color="auto"/>
                        <w:left w:val="none" w:sz="0" w:space="0" w:color="auto"/>
                        <w:bottom w:val="none" w:sz="0" w:space="0" w:color="auto"/>
                        <w:right w:val="none" w:sz="0" w:space="0" w:color="auto"/>
                      </w:divBdr>
                    </w:div>
                    <w:div w:id="1124034558">
                      <w:marLeft w:val="0"/>
                      <w:marRight w:val="0"/>
                      <w:marTop w:val="0"/>
                      <w:marBottom w:val="0"/>
                      <w:divBdr>
                        <w:top w:val="none" w:sz="0" w:space="0" w:color="auto"/>
                        <w:left w:val="none" w:sz="0" w:space="0" w:color="auto"/>
                        <w:bottom w:val="none" w:sz="0" w:space="0" w:color="auto"/>
                        <w:right w:val="none" w:sz="0" w:space="0" w:color="auto"/>
                      </w:divBdr>
                    </w:div>
                    <w:div w:id="493107122">
                      <w:marLeft w:val="0"/>
                      <w:marRight w:val="0"/>
                      <w:marTop w:val="0"/>
                      <w:marBottom w:val="0"/>
                      <w:divBdr>
                        <w:top w:val="none" w:sz="0" w:space="0" w:color="auto"/>
                        <w:left w:val="none" w:sz="0" w:space="0" w:color="auto"/>
                        <w:bottom w:val="none" w:sz="0" w:space="0" w:color="auto"/>
                        <w:right w:val="none" w:sz="0" w:space="0" w:color="auto"/>
                      </w:divBdr>
                    </w:div>
                  </w:divsChild>
                </w:div>
                <w:div w:id="80879434">
                  <w:marLeft w:val="0"/>
                  <w:marRight w:val="0"/>
                  <w:marTop w:val="0"/>
                  <w:marBottom w:val="0"/>
                  <w:divBdr>
                    <w:top w:val="none" w:sz="0" w:space="0" w:color="auto"/>
                    <w:left w:val="none" w:sz="0" w:space="0" w:color="auto"/>
                    <w:bottom w:val="none" w:sz="0" w:space="0" w:color="auto"/>
                    <w:right w:val="none" w:sz="0" w:space="0" w:color="auto"/>
                  </w:divBdr>
                  <w:divsChild>
                    <w:div w:id="1001666767">
                      <w:marLeft w:val="0"/>
                      <w:marRight w:val="0"/>
                      <w:marTop w:val="0"/>
                      <w:marBottom w:val="0"/>
                      <w:divBdr>
                        <w:top w:val="none" w:sz="0" w:space="0" w:color="auto"/>
                        <w:left w:val="none" w:sz="0" w:space="0" w:color="auto"/>
                        <w:bottom w:val="none" w:sz="0" w:space="0" w:color="auto"/>
                        <w:right w:val="none" w:sz="0" w:space="0" w:color="auto"/>
                      </w:divBdr>
                    </w:div>
                  </w:divsChild>
                </w:div>
                <w:div w:id="338894947">
                  <w:marLeft w:val="0"/>
                  <w:marRight w:val="0"/>
                  <w:marTop w:val="0"/>
                  <w:marBottom w:val="0"/>
                  <w:divBdr>
                    <w:top w:val="none" w:sz="0" w:space="0" w:color="auto"/>
                    <w:left w:val="none" w:sz="0" w:space="0" w:color="auto"/>
                    <w:bottom w:val="none" w:sz="0" w:space="0" w:color="auto"/>
                    <w:right w:val="none" w:sz="0" w:space="0" w:color="auto"/>
                  </w:divBdr>
                  <w:divsChild>
                    <w:div w:id="1660885605">
                      <w:marLeft w:val="0"/>
                      <w:marRight w:val="0"/>
                      <w:marTop w:val="0"/>
                      <w:marBottom w:val="0"/>
                      <w:divBdr>
                        <w:top w:val="none" w:sz="0" w:space="0" w:color="auto"/>
                        <w:left w:val="none" w:sz="0" w:space="0" w:color="auto"/>
                        <w:bottom w:val="none" w:sz="0" w:space="0" w:color="auto"/>
                        <w:right w:val="none" w:sz="0" w:space="0" w:color="auto"/>
                      </w:divBdr>
                    </w:div>
                  </w:divsChild>
                </w:div>
                <w:div w:id="736443332">
                  <w:marLeft w:val="0"/>
                  <w:marRight w:val="0"/>
                  <w:marTop w:val="0"/>
                  <w:marBottom w:val="300"/>
                  <w:divBdr>
                    <w:top w:val="single" w:sz="6" w:space="0" w:color="DDDDDD"/>
                    <w:left w:val="single" w:sz="6" w:space="0" w:color="DDDDDD"/>
                    <w:bottom w:val="single" w:sz="6" w:space="0" w:color="DDDDDD"/>
                    <w:right w:val="single" w:sz="6" w:space="0" w:color="DDDDDD"/>
                  </w:divBdr>
                  <w:divsChild>
                    <w:div w:id="323898384">
                      <w:marLeft w:val="0"/>
                      <w:marRight w:val="0"/>
                      <w:marTop w:val="0"/>
                      <w:marBottom w:val="0"/>
                      <w:divBdr>
                        <w:top w:val="none" w:sz="0" w:space="8" w:color="DDDDDD"/>
                        <w:left w:val="none" w:sz="0" w:space="11" w:color="DDDDDD"/>
                        <w:bottom w:val="single" w:sz="6" w:space="8" w:color="DDDDDD"/>
                        <w:right w:val="none" w:sz="0" w:space="11" w:color="DDDDDD"/>
                      </w:divBdr>
                    </w:div>
                    <w:div w:id="207033256">
                      <w:marLeft w:val="0"/>
                      <w:marRight w:val="0"/>
                      <w:marTop w:val="0"/>
                      <w:marBottom w:val="0"/>
                      <w:divBdr>
                        <w:top w:val="none" w:sz="0" w:space="0" w:color="auto"/>
                        <w:left w:val="none" w:sz="0" w:space="0" w:color="auto"/>
                        <w:bottom w:val="none" w:sz="0" w:space="0" w:color="auto"/>
                        <w:right w:val="none" w:sz="0" w:space="0" w:color="auto"/>
                      </w:divBdr>
                      <w:divsChild>
                        <w:div w:id="1136214628">
                          <w:marLeft w:val="0"/>
                          <w:marRight w:val="0"/>
                          <w:marTop w:val="0"/>
                          <w:marBottom w:val="225"/>
                          <w:divBdr>
                            <w:top w:val="none" w:sz="0" w:space="0" w:color="auto"/>
                            <w:left w:val="none" w:sz="0" w:space="0" w:color="auto"/>
                            <w:bottom w:val="none" w:sz="0" w:space="0" w:color="auto"/>
                            <w:right w:val="none" w:sz="0" w:space="0" w:color="auto"/>
                          </w:divBdr>
                          <w:divsChild>
                            <w:div w:id="471559214">
                              <w:marLeft w:val="0"/>
                              <w:marRight w:val="0"/>
                              <w:marTop w:val="0"/>
                              <w:marBottom w:val="0"/>
                              <w:divBdr>
                                <w:top w:val="none" w:sz="0" w:space="0" w:color="auto"/>
                                <w:left w:val="none" w:sz="0" w:space="0" w:color="auto"/>
                                <w:bottom w:val="none" w:sz="0" w:space="0" w:color="auto"/>
                                <w:right w:val="none" w:sz="0" w:space="0" w:color="auto"/>
                              </w:divBdr>
                              <w:divsChild>
                                <w:div w:id="1505127626">
                                  <w:marLeft w:val="0"/>
                                  <w:marRight w:val="0"/>
                                  <w:marTop w:val="0"/>
                                  <w:marBottom w:val="0"/>
                                  <w:divBdr>
                                    <w:top w:val="none" w:sz="0" w:space="0" w:color="auto"/>
                                    <w:left w:val="none" w:sz="0" w:space="0" w:color="auto"/>
                                    <w:bottom w:val="none" w:sz="0" w:space="0" w:color="auto"/>
                                    <w:right w:val="none" w:sz="0" w:space="0" w:color="auto"/>
                                  </w:divBdr>
                                  <w:divsChild>
                                    <w:div w:id="8216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ci-thaijo.org/index.php/RNJ/issue/view/108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1</cp:revision>
  <dcterms:created xsi:type="dcterms:W3CDTF">2019-05-27T23:25:00Z</dcterms:created>
  <dcterms:modified xsi:type="dcterms:W3CDTF">2019-05-27T23:29:00Z</dcterms:modified>
</cp:coreProperties>
</file>